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4D6FF" w14:textId="77777777" w:rsidR="002D5A16" w:rsidRPr="002D5A16" w:rsidRDefault="002D5A16" w:rsidP="002D5A16">
      <w:pPr>
        <w:pStyle w:val="Textodecomentrio"/>
        <w:rPr>
          <w:rFonts w:ascii="Times New Roman" w:hAnsi="Times New Roman" w:cs="Times New Roman"/>
          <w:b/>
          <w:bCs/>
          <w:sz w:val="17"/>
          <w:szCs w:val="17"/>
        </w:rPr>
      </w:pPr>
      <w:r w:rsidRPr="002D5A16">
        <w:rPr>
          <w:rFonts w:ascii="Times New Roman" w:hAnsi="Times New Roman" w:cs="Times New Roman"/>
          <w:b/>
          <w:bCs/>
          <w:sz w:val="17"/>
          <w:szCs w:val="17"/>
        </w:rPr>
        <w:t>AVISO DE ABERTURA DO CREDENCIAMENTO - Nº 009/2026</w:t>
      </w:r>
    </w:p>
    <w:p w14:paraId="42A28EB3" w14:textId="2708A366" w:rsidR="002D5A16" w:rsidRPr="002D5A16" w:rsidRDefault="002D5A16" w:rsidP="002D5A16">
      <w:pPr>
        <w:spacing w:line="360" w:lineRule="auto"/>
        <w:jc w:val="both"/>
        <w:rPr>
          <w:rFonts w:ascii="Times New Roman" w:hAnsi="Times New Roman"/>
          <w:sz w:val="17"/>
          <w:szCs w:val="17"/>
        </w:rPr>
      </w:pPr>
      <w:r w:rsidRPr="002D5A16">
        <w:rPr>
          <w:rFonts w:ascii="Times New Roman" w:hAnsi="Times New Roman"/>
          <w:sz w:val="17"/>
          <w:szCs w:val="17"/>
        </w:rPr>
        <w:t xml:space="preserve">A Prefeitura Municipal de Matupá, através da equipe de licitações, comunica a todos os interessados que realizará o </w:t>
      </w:r>
      <w:r w:rsidRPr="002D5A16">
        <w:rPr>
          <w:rFonts w:ascii="Times New Roman" w:hAnsi="Times New Roman"/>
          <w:b/>
          <w:bCs/>
          <w:color w:val="000000"/>
          <w:sz w:val="17"/>
          <w:szCs w:val="17"/>
        </w:rPr>
        <w:t xml:space="preserve">CREDENCIAMENTO DE EMPRESA PARA PRESTAÇÃO DE SERVIÇOS DE MOTONIVELADORA COM TODAS AS DESPESAS CORRETIVAS E PREVENTIVAS E OPERADOR SOB RESPONSABILIDADE DA CONTRATADA, EM ATENDIMENTO AS NECESSIDADES DA </w:t>
      </w:r>
      <w:r w:rsidRPr="002D5A16">
        <w:rPr>
          <w:rFonts w:ascii="Times New Roman" w:hAnsi="Times New Roman"/>
          <w:b/>
          <w:bCs/>
          <w:sz w:val="17"/>
          <w:szCs w:val="17"/>
        </w:rPr>
        <w:t xml:space="preserve">SECRETARIA MUNICIPAL DE OBRAS, INFRAESTRUTURA E TRANSPORTES </w:t>
      </w:r>
      <w:r w:rsidRPr="002D5A16">
        <w:rPr>
          <w:rFonts w:ascii="Times New Roman" w:hAnsi="Times New Roman"/>
          <w:b/>
          <w:bCs/>
          <w:color w:val="000000"/>
          <w:sz w:val="17"/>
          <w:szCs w:val="17"/>
        </w:rPr>
        <w:t xml:space="preserve">DE MATUPÁ/MT. </w:t>
      </w:r>
      <w:r w:rsidRPr="002D5A16">
        <w:rPr>
          <w:rFonts w:ascii="Times New Roman" w:hAnsi="Times New Roman"/>
          <w:sz w:val="17"/>
          <w:szCs w:val="17"/>
        </w:rPr>
        <w:t xml:space="preserve">Os mesmos poderão realizar o credenciamento a partir de </w:t>
      </w:r>
      <w:r w:rsidRPr="002D5A16">
        <w:rPr>
          <w:rFonts w:ascii="Times New Roman" w:hAnsi="Times New Roman"/>
          <w:b/>
          <w:bCs/>
          <w:sz w:val="17"/>
          <w:szCs w:val="17"/>
          <w:u w:val="single"/>
        </w:rPr>
        <w:t>25 de maio de 2026</w:t>
      </w:r>
      <w:r w:rsidRPr="002D5A16">
        <w:rPr>
          <w:rFonts w:ascii="Times New Roman" w:hAnsi="Times New Roman"/>
          <w:sz w:val="17"/>
          <w:szCs w:val="17"/>
        </w:rPr>
        <w:t xml:space="preserve"> e o mesmo ficará aberto pelo período de 365 (trezentos e sessenta e cinco) dias, ou até que se esgote o saldo definido neste Edital, no horário de 07:00 às 11:00, no DEPARTAMENTO DE LICITAÇÕES E CONTRATOS, no endereço acima identificado ou pelo e-mail:  </w:t>
      </w:r>
      <w:hyperlink r:id="rId4" w:history="1">
        <w:r w:rsidRPr="002D5A16">
          <w:rPr>
            <w:rStyle w:val="Hyperlink"/>
            <w:rFonts w:ascii="Times New Roman" w:hAnsi="Times New Roman"/>
            <w:sz w:val="17"/>
            <w:szCs w:val="17"/>
          </w:rPr>
          <w:t>contrato@matupa.mt.gov.br</w:t>
        </w:r>
      </w:hyperlink>
      <w:r w:rsidRPr="002D5A16">
        <w:rPr>
          <w:rFonts w:ascii="Times New Roman" w:hAnsi="Times New Roman"/>
          <w:color w:val="000081"/>
          <w:sz w:val="17"/>
          <w:szCs w:val="17"/>
        </w:rPr>
        <w:t xml:space="preserve">. </w:t>
      </w:r>
      <w:r w:rsidRPr="002D5A16">
        <w:rPr>
          <w:rFonts w:ascii="Times New Roman" w:hAnsi="Times New Roman"/>
          <w:sz w:val="17"/>
          <w:szCs w:val="17"/>
        </w:rPr>
        <w:t xml:space="preserve">Maiores informações através do Edital nº. 029/2026, que estará disponível no site </w:t>
      </w:r>
      <w:hyperlink r:id="rId5" w:history="1">
        <w:r w:rsidRPr="002D5A16">
          <w:rPr>
            <w:rStyle w:val="Hyperlink"/>
            <w:rFonts w:ascii="Times New Roman" w:hAnsi="Times New Roman"/>
            <w:sz w:val="17"/>
            <w:szCs w:val="17"/>
          </w:rPr>
          <w:t>https://www.gp.srv.br/transparencia_matupa/servlet/home_portal_v2</w:t>
        </w:r>
      </w:hyperlink>
      <w:r w:rsidRPr="002D5A16">
        <w:rPr>
          <w:rFonts w:ascii="Times New Roman" w:hAnsi="Times New Roman"/>
          <w:sz w:val="17"/>
          <w:szCs w:val="17"/>
        </w:rPr>
        <w:t>,</w:t>
      </w:r>
      <w:hyperlink r:id="rId6" w:history="1">
        <w:r w:rsidRPr="002D5A16">
          <w:rPr>
            <w:rStyle w:val="Hyperlink"/>
            <w:rFonts w:ascii="Times New Roman" w:hAnsi="Times New Roman"/>
            <w:sz w:val="17"/>
            <w:szCs w:val="17"/>
          </w:rPr>
          <w:t>https://pncp.gov.br/app/editais</w:t>
        </w:r>
      </w:hyperlink>
      <w:r w:rsidRPr="002D5A16">
        <w:rPr>
          <w:rFonts w:ascii="Times New Roman" w:hAnsi="Times New Roman"/>
          <w:sz w:val="17"/>
          <w:szCs w:val="17"/>
        </w:rPr>
        <w:t xml:space="preserve">,  ou deve ser solicitado pelo e-mail </w:t>
      </w:r>
      <w:hyperlink r:id="rId7" w:history="1">
        <w:r w:rsidRPr="002D5A16">
          <w:rPr>
            <w:rStyle w:val="Hyperlink"/>
            <w:rFonts w:ascii="Times New Roman" w:hAnsi="Times New Roman"/>
            <w:sz w:val="17"/>
            <w:szCs w:val="17"/>
          </w:rPr>
          <w:t>contrato@matupa.mt.gov.br</w:t>
        </w:r>
      </w:hyperlink>
      <w:r w:rsidRPr="002D5A16">
        <w:rPr>
          <w:rFonts w:ascii="Times New Roman" w:hAnsi="Times New Roman"/>
          <w:sz w:val="17"/>
          <w:szCs w:val="17"/>
        </w:rPr>
        <w:t xml:space="preserve"> ou junto à sede da Prefeitura Municipal localizada da Av. Hermínio Ometto, 101, ZE-022, fones (66) 3595-3100 das 07h00min às 11h00min.</w:t>
      </w:r>
      <w:r w:rsidRPr="002D5A16">
        <w:rPr>
          <w:rFonts w:ascii="Times New Roman" w:hAnsi="Times New Roman"/>
          <w:sz w:val="17"/>
          <w:szCs w:val="17"/>
        </w:rPr>
        <w:t xml:space="preserve"> </w:t>
      </w:r>
      <w:r w:rsidRPr="002D5A16">
        <w:rPr>
          <w:rFonts w:ascii="Times New Roman" w:hAnsi="Times New Roman"/>
          <w:sz w:val="17"/>
          <w:szCs w:val="17"/>
        </w:rPr>
        <w:t>Matupá – MT, 13 de maio de 2026. SUELEN CRISTINE JAROSESKI</w:t>
      </w:r>
      <w:r w:rsidRPr="002D5A16">
        <w:rPr>
          <w:rFonts w:ascii="Times New Roman" w:hAnsi="Times New Roman"/>
          <w:sz w:val="17"/>
          <w:szCs w:val="17"/>
        </w:rPr>
        <w:t xml:space="preserve"> </w:t>
      </w:r>
      <w:r w:rsidRPr="002D5A16">
        <w:rPr>
          <w:rFonts w:ascii="Times New Roman" w:hAnsi="Times New Roman"/>
          <w:sz w:val="17"/>
          <w:szCs w:val="17"/>
        </w:rPr>
        <w:t>– Agente de Contratação -</w:t>
      </w:r>
    </w:p>
    <w:p w14:paraId="4DCD419D" w14:textId="77777777" w:rsidR="004769C2" w:rsidRDefault="004769C2"/>
    <w:sectPr w:rsidR="004769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16"/>
    <w:rsid w:val="002D5A16"/>
    <w:rsid w:val="0047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1D60"/>
  <w15:chartTrackingRefBased/>
  <w15:docId w15:val="{E8892E3F-41D4-4B9A-800D-147A4176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16"/>
    <w:rPr>
      <w:rFonts w:eastAsia="Times New Roman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D5A16"/>
    <w:rPr>
      <w:rFonts w:cs="Times New Roman"/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2D5A16"/>
    <w:pPr>
      <w:spacing w:after="0" w:line="240" w:lineRule="auto"/>
    </w:pPr>
    <w:rPr>
      <w:rFonts w:ascii="Ecofont_Spranq_eco_Sans" w:eastAsiaTheme="minorEastAsia" w:hAnsi="Ecofont_Spranq_eco_Sans" w:cs="Tahoma"/>
      <w:kern w:val="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D5A16"/>
    <w:rPr>
      <w:rFonts w:ascii="Ecofont_Spranq_eco_Sans" w:eastAsiaTheme="minorEastAsia" w:hAnsi="Ecofont_Spranq_eco_Sans" w:cs="Tahoma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rato@matupa.mt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cp.gov.br/app/editais" TargetMode="External"/><Relationship Id="rId5" Type="http://schemas.openxmlformats.org/officeDocument/2006/relationships/hyperlink" Target="https://www.gp.srv.br/transparencia_matupa/servlet/home_portal_v2" TargetMode="External"/><Relationship Id="rId4" Type="http://schemas.openxmlformats.org/officeDocument/2006/relationships/hyperlink" Target="mailto:contrato@matupa.mt.gov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2026-05-13T20:33:00Z</dcterms:created>
  <dcterms:modified xsi:type="dcterms:W3CDTF">2026-05-13T20:33:00Z</dcterms:modified>
</cp:coreProperties>
</file>