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195C4" w14:textId="0CDFF3B1" w:rsidR="001B6B3F" w:rsidRPr="00180B34" w:rsidRDefault="001B6B3F" w:rsidP="001B6B3F">
      <w:pPr>
        <w:pStyle w:val="Ttulo3"/>
        <w:rPr>
          <w:rFonts w:ascii="Times New Roman" w:hAnsi="Times New Roman" w:cs="Times New Roman"/>
          <w:b/>
          <w:bCs/>
          <w:color w:val="auto"/>
          <w:sz w:val="17"/>
          <w:szCs w:val="17"/>
        </w:rPr>
      </w:pPr>
      <w:r w:rsidRPr="00180B34">
        <w:rPr>
          <w:rFonts w:ascii="Times New Roman" w:hAnsi="Times New Roman" w:cs="Times New Roman"/>
          <w:b/>
          <w:bCs/>
          <w:color w:val="auto"/>
          <w:sz w:val="17"/>
          <w:szCs w:val="17"/>
        </w:rPr>
        <w:t xml:space="preserve">AVISO DE </w:t>
      </w:r>
      <w:r w:rsidR="00AD7C89" w:rsidRPr="00180B34">
        <w:rPr>
          <w:rFonts w:ascii="Times New Roman" w:hAnsi="Times New Roman" w:cs="Times New Roman"/>
          <w:b/>
          <w:bCs/>
          <w:color w:val="auto"/>
          <w:sz w:val="17"/>
          <w:szCs w:val="17"/>
        </w:rPr>
        <w:t xml:space="preserve">PRORROGAÇÃO DE </w:t>
      </w:r>
      <w:r w:rsidRPr="00180B34">
        <w:rPr>
          <w:rFonts w:ascii="Times New Roman" w:hAnsi="Times New Roman" w:cs="Times New Roman"/>
          <w:b/>
          <w:bCs/>
          <w:color w:val="auto"/>
          <w:sz w:val="17"/>
          <w:szCs w:val="17"/>
        </w:rPr>
        <w:t xml:space="preserve">LICITAÇÃO </w:t>
      </w:r>
      <w:r w:rsidR="00AD7C89" w:rsidRPr="00180B34">
        <w:rPr>
          <w:rFonts w:ascii="Times New Roman" w:hAnsi="Times New Roman" w:cs="Times New Roman"/>
          <w:b/>
          <w:bCs/>
          <w:color w:val="auto"/>
          <w:sz w:val="17"/>
          <w:szCs w:val="17"/>
        </w:rPr>
        <w:t xml:space="preserve">DE </w:t>
      </w:r>
      <w:r w:rsidRPr="00180B34">
        <w:rPr>
          <w:rFonts w:ascii="Times New Roman" w:hAnsi="Times New Roman" w:cs="Times New Roman"/>
          <w:b/>
          <w:bCs/>
          <w:color w:val="auto"/>
          <w:sz w:val="17"/>
          <w:szCs w:val="17"/>
        </w:rPr>
        <w:t xml:space="preserve">DISPENSA ELETRÔNICA - Nº. </w:t>
      </w:r>
      <w:r w:rsidR="00180B34" w:rsidRPr="00180B34">
        <w:rPr>
          <w:rFonts w:ascii="Times New Roman" w:hAnsi="Times New Roman" w:cs="Times New Roman"/>
          <w:b/>
          <w:bCs/>
          <w:color w:val="auto"/>
          <w:sz w:val="17"/>
          <w:szCs w:val="17"/>
        </w:rPr>
        <w:t>033</w:t>
      </w:r>
      <w:r w:rsidRPr="00180B34">
        <w:rPr>
          <w:rFonts w:ascii="Times New Roman" w:hAnsi="Times New Roman" w:cs="Times New Roman"/>
          <w:b/>
          <w:bCs/>
          <w:color w:val="auto"/>
          <w:sz w:val="17"/>
          <w:szCs w:val="17"/>
        </w:rPr>
        <w:t>/202</w:t>
      </w:r>
      <w:r w:rsidR="00180B34" w:rsidRPr="00180B34">
        <w:rPr>
          <w:rFonts w:ascii="Times New Roman" w:hAnsi="Times New Roman" w:cs="Times New Roman"/>
          <w:b/>
          <w:bCs/>
          <w:color w:val="auto"/>
          <w:sz w:val="17"/>
          <w:szCs w:val="17"/>
        </w:rPr>
        <w:t>5</w:t>
      </w:r>
    </w:p>
    <w:p w14:paraId="2B6C8469" w14:textId="141F1635" w:rsidR="001B6B3F" w:rsidRPr="00180B34" w:rsidRDefault="001B6B3F" w:rsidP="001B6B3F">
      <w:pPr>
        <w:pStyle w:val="Corpodetexto"/>
        <w:jc w:val="both"/>
        <w:rPr>
          <w:rFonts w:ascii="Times New Roman" w:hAnsi="Times New Roman" w:cs="Times New Roman"/>
          <w:b/>
          <w:bCs/>
          <w:sz w:val="17"/>
          <w:szCs w:val="17"/>
        </w:rPr>
      </w:pPr>
      <w:r w:rsidRPr="00180B34">
        <w:rPr>
          <w:rFonts w:ascii="Times New Roman" w:hAnsi="Times New Roman" w:cs="Times New Roman"/>
          <w:sz w:val="17"/>
          <w:szCs w:val="17"/>
        </w:rPr>
        <w:t xml:space="preserve">A Prefeitura Municipal de Matupá, através da equipe da agente de contratação, comunica a todos os interessados que </w:t>
      </w:r>
      <w:r w:rsidR="00382114" w:rsidRPr="00180B34">
        <w:rPr>
          <w:rFonts w:ascii="Times New Roman" w:hAnsi="Times New Roman" w:cs="Times New Roman"/>
          <w:b/>
          <w:bCs/>
          <w:sz w:val="17"/>
          <w:szCs w:val="17"/>
          <w:u w:val="single"/>
        </w:rPr>
        <w:t xml:space="preserve">FICA PRORROGADO </w:t>
      </w:r>
      <w:r w:rsidR="00382114" w:rsidRPr="00180B34">
        <w:rPr>
          <w:rFonts w:ascii="Times New Roman" w:hAnsi="Times New Roman" w:cs="Times New Roman"/>
          <w:sz w:val="17"/>
          <w:szCs w:val="17"/>
        </w:rPr>
        <w:t xml:space="preserve">para o próximo </w:t>
      </w:r>
      <w:r w:rsidRPr="00180B34">
        <w:rPr>
          <w:rFonts w:ascii="Times New Roman" w:hAnsi="Times New Roman" w:cs="Times New Roman"/>
          <w:sz w:val="17"/>
          <w:szCs w:val="17"/>
        </w:rPr>
        <w:t>dia</w:t>
      </w:r>
      <w:r w:rsidRPr="00180B34">
        <w:rPr>
          <w:rFonts w:ascii="Times New Roman" w:hAnsi="Times New Roman" w:cs="Times New Roman"/>
          <w:b/>
          <w:bCs/>
          <w:sz w:val="17"/>
          <w:szCs w:val="17"/>
          <w:u w:val="single"/>
        </w:rPr>
        <w:t xml:space="preserve"> </w:t>
      </w:r>
      <w:r w:rsidR="00180B34" w:rsidRPr="00180B34">
        <w:rPr>
          <w:rFonts w:ascii="Times New Roman" w:hAnsi="Times New Roman" w:cs="Times New Roman"/>
          <w:b/>
          <w:bCs/>
          <w:sz w:val="17"/>
          <w:szCs w:val="17"/>
          <w:u w:val="single"/>
        </w:rPr>
        <w:t>08 de setembro</w:t>
      </w:r>
      <w:r w:rsidR="008016C2" w:rsidRPr="00180B34">
        <w:rPr>
          <w:rFonts w:ascii="Times New Roman" w:hAnsi="Times New Roman" w:cs="Times New Roman"/>
          <w:b/>
          <w:bCs/>
          <w:sz w:val="17"/>
          <w:szCs w:val="17"/>
          <w:u w:val="single"/>
        </w:rPr>
        <w:t xml:space="preserve"> de 2025</w:t>
      </w:r>
      <w:r w:rsidRPr="00180B34">
        <w:rPr>
          <w:rFonts w:ascii="Times New Roman" w:hAnsi="Times New Roman" w:cs="Times New Roman"/>
          <w:b/>
          <w:bCs/>
          <w:sz w:val="17"/>
          <w:szCs w:val="17"/>
          <w:u w:val="single"/>
        </w:rPr>
        <w:t xml:space="preserve"> às 14h30min (Horário de Brasília/DF)</w:t>
      </w:r>
      <w:r w:rsidRPr="00180B34">
        <w:rPr>
          <w:rFonts w:ascii="Times New Roman" w:hAnsi="Times New Roman" w:cs="Times New Roman"/>
          <w:sz w:val="17"/>
          <w:szCs w:val="17"/>
        </w:rPr>
        <w:t xml:space="preserve"> por meio do site </w:t>
      </w:r>
      <w:hyperlink r:id="rId4" w:history="1">
        <w:r w:rsidRPr="00180B34">
          <w:rPr>
            <w:rStyle w:val="Hyperlink"/>
            <w:rFonts w:ascii="Times New Roman" w:eastAsia="WenQuanYi Micro Hei" w:hAnsi="Times New Roman" w:cs="Times New Roman"/>
            <w:sz w:val="17"/>
            <w:szCs w:val="17"/>
          </w:rPr>
          <w:t>www.bllcompras.org.br</w:t>
        </w:r>
      </w:hyperlink>
      <w:r w:rsidRPr="00180B34">
        <w:rPr>
          <w:rFonts w:ascii="Times New Roman" w:hAnsi="Times New Roman" w:cs="Times New Roman"/>
          <w:sz w:val="17"/>
          <w:szCs w:val="17"/>
        </w:rPr>
        <w:t xml:space="preserve"> o </w:t>
      </w:r>
      <w:r w:rsidR="00DC7D50" w:rsidRPr="00180B34">
        <w:rPr>
          <w:rFonts w:ascii="Times New Roman" w:eastAsia="PMingLiU" w:hAnsi="Times New Roman" w:cs="Times New Roman"/>
          <w:b/>
          <w:bCs/>
          <w:color w:val="0D0D0D"/>
          <w:sz w:val="17"/>
          <w:szCs w:val="17"/>
        </w:rPr>
        <w:t>“</w:t>
      </w:r>
      <w:r w:rsidR="00DC7D50" w:rsidRPr="00180B34">
        <w:rPr>
          <w:rFonts w:ascii="Times New Roman" w:hAnsi="Times New Roman" w:cs="Times New Roman"/>
          <w:b/>
          <w:bCs/>
          <w:sz w:val="17"/>
          <w:szCs w:val="17"/>
        </w:rPr>
        <w:t xml:space="preserve">PROCESSO DE </w:t>
      </w:r>
      <w:r w:rsidR="00DC7D50" w:rsidRPr="00180B34">
        <w:rPr>
          <w:rFonts w:ascii="Times New Roman" w:eastAsia="PMingLiU" w:hAnsi="Times New Roman" w:cs="Times New Roman"/>
          <w:b/>
          <w:bCs/>
          <w:sz w:val="17"/>
          <w:szCs w:val="17"/>
        </w:rPr>
        <w:t xml:space="preserve">DISPENSA DE LICITAÇÃO PARA </w:t>
      </w:r>
      <w:r w:rsidR="00DC7D50" w:rsidRPr="00180B34">
        <w:rPr>
          <w:rFonts w:ascii="Times New Roman" w:hAnsi="Times New Roman" w:cs="Times New Roman"/>
          <w:b/>
          <w:bCs/>
          <w:sz w:val="17"/>
          <w:szCs w:val="17"/>
        </w:rPr>
        <w:t>CONTRATAÇÃO DE EMPRESA ESPECIALIZADA NO FORNECIMENTO DE SORVETE DO TIPO PICOLÉ PARA REALIZAÇÃO DO EVENTO DA “FESTA DO DIAS DAS CRIANÇAS” ATENDENDO AS NECESSIDADES DA SECRETARIA DE ASSISTÊNCIA SOCIAL DO MUNICÍPIO DE MATUPÁ/MT</w:t>
      </w:r>
      <w:r w:rsidR="00DC7D50" w:rsidRPr="00180B34">
        <w:rPr>
          <w:rFonts w:ascii="Times New Roman" w:hAnsi="Times New Roman" w:cs="Times New Roman"/>
          <w:b/>
          <w:bCs/>
          <w:color w:val="0D0D0D"/>
          <w:sz w:val="17"/>
          <w:szCs w:val="17"/>
        </w:rPr>
        <w:t>”</w:t>
      </w:r>
      <w:r w:rsidR="00DC7D50" w:rsidRPr="00180B34">
        <w:rPr>
          <w:rFonts w:ascii="Times New Roman" w:hAnsi="Times New Roman" w:cs="Times New Roman"/>
          <w:b/>
          <w:bCs/>
          <w:sz w:val="17"/>
          <w:szCs w:val="17"/>
        </w:rPr>
        <w:t xml:space="preserve">. </w:t>
      </w:r>
      <w:r w:rsidR="00AD7C89" w:rsidRPr="00180B34">
        <w:rPr>
          <w:rFonts w:ascii="Times New Roman" w:hAnsi="Times New Roman" w:cs="Times New Roman"/>
          <w:sz w:val="17"/>
          <w:szCs w:val="17"/>
          <w:u w:val="single"/>
        </w:rPr>
        <w:t>TAL PRORROGAÇÃO SE FAZ NECESSÁRIA DEVIDO NÃO HAVER ATÉ O MOMENTO NENHUMA PROPOSTA CADASTRADA PARA A REALIZAÇÃO DA DISPUTA DO CERTAME.</w:t>
      </w:r>
      <w:r w:rsidR="00AD7C89" w:rsidRPr="00180B34">
        <w:rPr>
          <w:rFonts w:ascii="Times New Roman" w:hAnsi="Times New Roman" w:cs="Times New Roman"/>
          <w:b/>
          <w:bCs/>
          <w:sz w:val="17"/>
          <w:szCs w:val="17"/>
        </w:rPr>
        <w:t xml:space="preserve"> </w:t>
      </w:r>
      <w:r w:rsidRPr="00180B34">
        <w:rPr>
          <w:rFonts w:ascii="Times New Roman" w:hAnsi="Times New Roman" w:cs="Times New Roman"/>
          <w:sz w:val="17"/>
          <w:szCs w:val="17"/>
        </w:rPr>
        <w:t xml:space="preserve">Maiores informações, estão disponíveis no site https://www.gp.srv.br/transparencia_matupa/servlet/home_portal_v2, PNCP e www.bllcompras.org.br ou deve ser solicitado pelo e-mail contrato@matupa.mt.gov.br ou junto à sede da Prefeitura Municipal localizada da Av. Hermínio Ometto, 101, ZE-022, fones (66) 3595-3100 das 07h00min às 11h00min. Matupá – MT, </w:t>
      </w:r>
      <w:r w:rsidR="00180B34" w:rsidRPr="00180B34">
        <w:rPr>
          <w:rFonts w:ascii="Times New Roman" w:hAnsi="Times New Roman" w:cs="Times New Roman"/>
          <w:sz w:val="17"/>
          <w:szCs w:val="17"/>
        </w:rPr>
        <w:t>27 de agosto</w:t>
      </w:r>
      <w:r w:rsidR="008016C2" w:rsidRPr="00180B34">
        <w:rPr>
          <w:rFonts w:ascii="Times New Roman" w:hAnsi="Times New Roman" w:cs="Times New Roman"/>
          <w:sz w:val="17"/>
          <w:szCs w:val="17"/>
        </w:rPr>
        <w:t xml:space="preserve"> de 2025</w:t>
      </w:r>
      <w:r w:rsidRPr="00180B34">
        <w:rPr>
          <w:rFonts w:ascii="Times New Roman" w:hAnsi="Times New Roman" w:cs="Times New Roman"/>
          <w:sz w:val="17"/>
          <w:szCs w:val="17"/>
        </w:rPr>
        <w:t>. SUELEN CRISTINE JAROSESKI - Agente de Contratação -</w:t>
      </w:r>
    </w:p>
    <w:p w14:paraId="2E5D184A" w14:textId="589337F1" w:rsidR="00031609" w:rsidRPr="001B6B3F" w:rsidRDefault="001B6B3F" w:rsidP="001B6B3F">
      <w:pPr>
        <w:rPr>
          <w:sz w:val="17"/>
          <w:szCs w:val="17"/>
        </w:rPr>
      </w:pPr>
      <w:r w:rsidRPr="001B6B3F">
        <w:rPr>
          <w:sz w:val="17"/>
          <w:szCs w:val="17"/>
        </w:rPr>
        <w:tab/>
      </w:r>
      <w:r w:rsidR="00180B34">
        <w:rPr>
          <w:sz w:val="17"/>
          <w:szCs w:val="17"/>
        </w:rPr>
        <w:t xml:space="preserve"> </w:t>
      </w:r>
    </w:p>
    <w:sectPr w:rsidR="00031609" w:rsidRPr="001B6B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3F"/>
    <w:rsid w:val="00031609"/>
    <w:rsid w:val="00180B34"/>
    <w:rsid w:val="001B6B3F"/>
    <w:rsid w:val="00382114"/>
    <w:rsid w:val="0077222F"/>
    <w:rsid w:val="008016C2"/>
    <w:rsid w:val="008624B1"/>
    <w:rsid w:val="00894579"/>
    <w:rsid w:val="009069EA"/>
    <w:rsid w:val="009764DC"/>
    <w:rsid w:val="00AD7C89"/>
    <w:rsid w:val="00D564BA"/>
    <w:rsid w:val="00DC7D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3C594"/>
  <w15:chartTrackingRefBased/>
  <w15:docId w15:val="{3B4F0176-BBA5-4619-9E38-CDFB4CDB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B3F"/>
    <w:pPr>
      <w:spacing w:after="0" w:line="240" w:lineRule="auto"/>
    </w:pPr>
    <w:rPr>
      <w:rFonts w:ascii="Times New Roman" w:eastAsia="Times New Roman" w:hAnsi="Times New Roman" w:cs="Times New Roman"/>
      <w:kern w:val="0"/>
      <w:sz w:val="20"/>
      <w:szCs w:val="20"/>
      <w:lang w:eastAsia="pt-BR"/>
      <w14:ligatures w14:val="none"/>
    </w:rPr>
  </w:style>
  <w:style w:type="paragraph" w:styleId="Ttulo3">
    <w:name w:val="heading 3"/>
    <w:basedOn w:val="Normal"/>
    <w:next w:val="Normal"/>
    <w:link w:val="Ttulo3Char"/>
    <w:semiHidden/>
    <w:unhideWhenUsed/>
    <w:qFormat/>
    <w:rsid w:val="001B6B3F"/>
    <w:pPr>
      <w:keepNext/>
      <w:keepLines/>
      <w:suppressAutoHyphens/>
      <w:spacing w:before="4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semiHidden/>
    <w:rsid w:val="001B6B3F"/>
    <w:rPr>
      <w:rFonts w:asciiTheme="majorHAnsi" w:eastAsiaTheme="majorEastAsia" w:hAnsiTheme="majorHAnsi" w:cstheme="majorBidi"/>
      <w:color w:val="1F3763" w:themeColor="accent1" w:themeShade="7F"/>
      <w:kern w:val="0"/>
      <w:sz w:val="24"/>
      <w:szCs w:val="24"/>
      <w:lang w:eastAsia="pt-BR"/>
      <w14:ligatures w14:val="none"/>
    </w:rPr>
  </w:style>
  <w:style w:type="paragraph" w:styleId="Corpodetexto">
    <w:name w:val="Body Text"/>
    <w:basedOn w:val="Normal"/>
    <w:link w:val="CorpodetextoChar"/>
    <w:rsid w:val="001B6B3F"/>
    <w:pPr>
      <w:suppressAutoHyphens/>
      <w:spacing w:after="140" w:line="276" w:lineRule="auto"/>
    </w:pPr>
    <w:rPr>
      <w:rFonts w:ascii="Arial" w:hAnsi="Arial" w:cs="Tahoma"/>
      <w:szCs w:val="24"/>
    </w:rPr>
  </w:style>
  <w:style w:type="character" w:customStyle="1" w:styleId="CorpodetextoChar">
    <w:name w:val="Corpo de texto Char"/>
    <w:basedOn w:val="Fontepargpadro"/>
    <w:link w:val="Corpodetexto"/>
    <w:rsid w:val="001B6B3F"/>
    <w:rPr>
      <w:rFonts w:ascii="Arial" w:eastAsia="Times New Roman" w:hAnsi="Arial" w:cs="Tahoma"/>
      <w:kern w:val="0"/>
      <w:sz w:val="20"/>
      <w:szCs w:val="24"/>
      <w:lang w:eastAsia="pt-BR"/>
      <w14:ligatures w14:val="none"/>
    </w:rPr>
  </w:style>
  <w:style w:type="character" w:styleId="Hyperlink">
    <w:name w:val="Hyperlink"/>
    <w:basedOn w:val="Fontepargpadro"/>
    <w:unhideWhenUsed/>
    <w:rsid w:val="001B6B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llcompras.org.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187</Words>
  <Characters>1010</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LICITACAO02</dc:creator>
  <cp:keywords/>
  <dc:description/>
  <cp:lastModifiedBy>LICITACAO02</cp:lastModifiedBy>
  <cp:revision>3</cp:revision>
  <dcterms:created xsi:type="dcterms:W3CDTF">2025-08-27T12:12:00Z</dcterms:created>
  <dcterms:modified xsi:type="dcterms:W3CDTF">2025-08-27T12:14:00Z</dcterms:modified>
</cp:coreProperties>
</file>