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50B3D" w14:textId="77777777" w:rsidR="0059206B" w:rsidRDefault="0059206B" w:rsidP="00085CB9">
      <w:pPr>
        <w:spacing w:after="150" w:line="240" w:lineRule="auto"/>
        <w:jc w:val="center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262626"/>
          <w:kern w:val="0"/>
          <w:sz w:val="24"/>
          <w:szCs w:val="24"/>
          <w:lang w:eastAsia="pt-BR"/>
        </w:rPr>
      </w:pPr>
    </w:p>
    <w:p w14:paraId="1CCCF3EF" w14:textId="77777777" w:rsidR="0059206B" w:rsidRDefault="0059206B" w:rsidP="00085CB9">
      <w:pPr>
        <w:spacing w:after="150" w:line="240" w:lineRule="auto"/>
        <w:jc w:val="center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262626"/>
          <w:kern w:val="0"/>
          <w:sz w:val="24"/>
          <w:szCs w:val="24"/>
          <w:lang w:eastAsia="pt-BR"/>
        </w:rPr>
      </w:pPr>
    </w:p>
    <w:p w14:paraId="7DB6EA51" w14:textId="493041D8" w:rsidR="007A142A" w:rsidRDefault="007A142A" w:rsidP="00085CB9">
      <w:pPr>
        <w:spacing w:after="150" w:line="240" w:lineRule="auto"/>
        <w:jc w:val="center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262626"/>
          <w:kern w:val="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262626"/>
          <w:kern w:val="0"/>
          <w:sz w:val="24"/>
          <w:szCs w:val="24"/>
          <w:lang w:eastAsia="pt-BR"/>
        </w:rPr>
        <w:t>AVISO DE INTENÇÃO DE REGISTRO DE PREÇOS N</w:t>
      </w:r>
      <w:r w:rsidR="00166764">
        <w:rPr>
          <w:rFonts w:ascii="Times New Roman" w:eastAsia="Times New Roman" w:hAnsi="Times New Roman" w:cs="Times New Roman"/>
          <w:b/>
          <w:bCs/>
          <w:color w:val="262626"/>
          <w:kern w:val="0"/>
          <w:sz w:val="24"/>
          <w:szCs w:val="24"/>
          <w:lang w:eastAsia="pt-BR"/>
        </w:rPr>
        <w:t>º 0</w:t>
      </w:r>
      <w:r w:rsidR="008F5E39">
        <w:rPr>
          <w:rFonts w:ascii="Times New Roman" w:eastAsia="Times New Roman" w:hAnsi="Times New Roman" w:cs="Times New Roman"/>
          <w:b/>
          <w:bCs/>
          <w:color w:val="262626"/>
          <w:kern w:val="0"/>
          <w:sz w:val="24"/>
          <w:szCs w:val="24"/>
          <w:lang w:eastAsia="pt-BR"/>
        </w:rPr>
        <w:t>0</w:t>
      </w:r>
      <w:r w:rsidR="003B6D5C">
        <w:rPr>
          <w:rFonts w:ascii="Times New Roman" w:eastAsia="Times New Roman" w:hAnsi="Times New Roman" w:cs="Times New Roman"/>
          <w:b/>
          <w:bCs/>
          <w:color w:val="262626"/>
          <w:kern w:val="0"/>
          <w:sz w:val="24"/>
          <w:szCs w:val="24"/>
          <w:lang w:eastAsia="pt-BR"/>
        </w:rPr>
        <w:t>4</w:t>
      </w:r>
      <w:r w:rsidR="00664E07">
        <w:rPr>
          <w:rFonts w:ascii="Times New Roman" w:eastAsia="Times New Roman" w:hAnsi="Times New Roman" w:cs="Times New Roman"/>
          <w:b/>
          <w:bCs/>
          <w:color w:val="262626"/>
          <w:kern w:val="0"/>
          <w:sz w:val="24"/>
          <w:szCs w:val="24"/>
          <w:lang w:eastAsia="pt-BR"/>
        </w:rPr>
        <w:t>/2025</w:t>
      </w:r>
    </w:p>
    <w:p w14:paraId="6D48251A" w14:textId="77777777" w:rsidR="007A142A" w:rsidRDefault="007A142A" w:rsidP="007A142A">
      <w:pPr>
        <w:spacing w:after="150" w:line="240" w:lineRule="auto"/>
        <w:jc w:val="center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262626"/>
          <w:kern w:val="0"/>
          <w:sz w:val="24"/>
          <w:szCs w:val="24"/>
          <w:lang w:eastAsia="pt-BR"/>
        </w:rPr>
      </w:pPr>
    </w:p>
    <w:p w14:paraId="03C44412" w14:textId="77777777" w:rsidR="00664E07" w:rsidRPr="00F900DE" w:rsidRDefault="007A142A" w:rsidP="00F900DE">
      <w:pPr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pt-BR"/>
        </w:rPr>
      </w:pPr>
      <w:r w:rsidRPr="00F900DE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pt-BR"/>
        </w:rPr>
        <w:t xml:space="preserve">A Secretaria </w:t>
      </w:r>
      <w:r w:rsidR="00664E07" w:rsidRPr="00F900DE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pt-BR"/>
        </w:rPr>
        <w:t>Municipal de Educação e Desporto</w:t>
      </w:r>
      <w:r w:rsidRPr="00F900DE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pt-BR"/>
        </w:rPr>
        <w:t xml:space="preserve">, na qualidade de órgão gerenciador, vem informar aos órgãos e entidades da Administração Pública Municipal de Matupá o Aviso de Intenção de Registro de Preços, referente ao Processo Licitatório cujo objeto é </w:t>
      </w:r>
    </w:p>
    <w:p w14:paraId="1B741020" w14:textId="2B5F02D3" w:rsidR="007A142A" w:rsidRPr="00F900DE" w:rsidRDefault="00664E07" w:rsidP="00F900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900DE">
        <w:rPr>
          <w:rFonts w:ascii="Times New Roman" w:hAnsi="Times New Roman" w:cs="Times New Roman"/>
          <w:sz w:val="24"/>
          <w:szCs w:val="24"/>
          <w:lang w:eastAsia="en-US"/>
        </w:rPr>
        <w:t>“</w:t>
      </w:r>
      <w:r w:rsidR="008F5E39" w:rsidRPr="008F5E39">
        <w:rPr>
          <w:rFonts w:ascii="Times New Roman" w:hAnsi="Times New Roman" w:cs="Times New Roman"/>
          <w:sz w:val="24"/>
          <w:szCs w:val="24"/>
          <w:lang w:eastAsia="en-US"/>
        </w:rPr>
        <w:t>SRP - PARA FUTURA E EVENTUAL AQUISIÇÕES DE BRINQUEDOS EDUCATIVOS, SKATES, PATINS, PATINETE, SMARTPHONE, NOTEBOOK, BICICLETAS, IMPRESSORAS E TABLETS A SEREM UTILIZADAS EM PREMIAÇÕES QUE SERÃO REALIZADAS PELA</w:t>
      </w:r>
      <w:r w:rsidR="008F5E39">
        <w:rPr>
          <w:rFonts w:ascii="Times New Roman" w:hAnsi="Times New Roman" w:cs="Times New Roman"/>
          <w:sz w:val="24"/>
          <w:szCs w:val="24"/>
          <w:lang w:eastAsia="en-US"/>
        </w:rPr>
        <w:t>S</w:t>
      </w:r>
      <w:r w:rsidR="008F5E39" w:rsidRPr="008F5E39">
        <w:rPr>
          <w:rFonts w:ascii="Times New Roman" w:hAnsi="Times New Roman" w:cs="Times New Roman"/>
          <w:sz w:val="24"/>
          <w:szCs w:val="24"/>
          <w:lang w:eastAsia="en-US"/>
        </w:rPr>
        <w:t xml:space="preserve"> SECRETARIA</w:t>
      </w:r>
      <w:r w:rsidR="008F5E39">
        <w:rPr>
          <w:rFonts w:ascii="Times New Roman" w:hAnsi="Times New Roman" w:cs="Times New Roman"/>
          <w:sz w:val="24"/>
          <w:szCs w:val="24"/>
          <w:lang w:eastAsia="en-US"/>
        </w:rPr>
        <w:t>S</w:t>
      </w:r>
      <w:r w:rsidR="008F5E39" w:rsidRPr="008F5E3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="008F5E39" w:rsidRPr="008F5E39">
        <w:rPr>
          <w:rFonts w:ascii="Times New Roman" w:hAnsi="Times New Roman" w:cs="Times New Roman"/>
          <w:sz w:val="24"/>
          <w:szCs w:val="24"/>
          <w:lang w:eastAsia="en-US"/>
        </w:rPr>
        <w:t>MUNIC</w:t>
      </w:r>
      <w:r w:rsidR="008F5E39">
        <w:rPr>
          <w:rFonts w:ascii="Times New Roman" w:hAnsi="Times New Roman" w:cs="Times New Roman"/>
          <w:sz w:val="24"/>
          <w:szCs w:val="24"/>
          <w:lang w:eastAsia="en-US"/>
        </w:rPr>
        <w:t xml:space="preserve">IPAIS </w:t>
      </w:r>
      <w:r w:rsidR="008F5E39" w:rsidRPr="008F5E39">
        <w:rPr>
          <w:rFonts w:ascii="Times New Roman" w:hAnsi="Times New Roman" w:cs="Times New Roman"/>
          <w:sz w:val="24"/>
          <w:szCs w:val="24"/>
          <w:lang w:eastAsia="en-US"/>
        </w:rPr>
        <w:t xml:space="preserve"> DE</w:t>
      </w:r>
      <w:proofErr w:type="gramEnd"/>
      <w:r w:rsidR="008F5E39" w:rsidRPr="008F5E39">
        <w:rPr>
          <w:rFonts w:ascii="Times New Roman" w:hAnsi="Times New Roman" w:cs="Times New Roman"/>
          <w:sz w:val="24"/>
          <w:szCs w:val="24"/>
          <w:lang w:eastAsia="en-US"/>
        </w:rPr>
        <w:t xml:space="preserve"> MATUPÁ/MT</w:t>
      </w:r>
      <w:r w:rsidR="00F900DE" w:rsidRPr="00F900DE">
        <w:rPr>
          <w:rFonts w:ascii="Times New Roman" w:hAnsi="Times New Roman" w:cs="Times New Roman"/>
          <w:sz w:val="24"/>
          <w:szCs w:val="24"/>
          <w:lang w:eastAsia="en-US"/>
        </w:rPr>
        <w:t>.”</w:t>
      </w:r>
    </w:p>
    <w:p w14:paraId="4E9B6E32" w14:textId="77777777" w:rsidR="007A142A" w:rsidRPr="00F900DE" w:rsidRDefault="007A142A" w:rsidP="00F900DE">
      <w:pPr>
        <w:spacing w:line="360" w:lineRule="auto"/>
        <w:jc w:val="both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pt-BR"/>
        </w:rPr>
      </w:pPr>
      <w:r w:rsidRPr="00F900DE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pt-BR"/>
        </w:rPr>
        <w:t xml:space="preserve">Os órgãos interessados em participar do referido processo deverão MANIFESTAR seu interesse encaminhando suas solicitações. Em anexo encaminhamos a planilha detalhada dos itens com o preço já formado. Mais informações podem ser obtidas no setor de compras da </w:t>
      </w:r>
      <w:r w:rsidR="00664E07" w:rsidRPr="00F900DE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pt-BR"/>
        </w:rPr>
        <w:t>Secretaria Municipal de Educação e Desporto</w:t>
      </w:r>
      <w:r w:rsidRPr="00F900DE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pt-BR"/>
        </w:rPr>
        <w:t>.</w:t>
      </w:r>
    </w:p>
    <w:p w14:paraId="3BDF5473" w14:textId="77777777" w:rsidR="007A142A" w:rsidRDefault="007A142A" w:rsidP="007A142A">
      <w:pPr>
        <w:spacing w:line="336" w:lineRule="atLeast"/>
        <w:jc w:val="both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pt-BR"/>
        </w:rPr>
      </w:pPr>
    </w:p>
    <w:p w14:paraId="01B782EB" w14:textId="4B9693D0" w:rsidR="007A142A" w:rsidRDefault="007A142A" w:rsidP="007A142A">
      <w:pPr>
        <w:spacing w:line="336" w:lineRule="atLeast"/>
        <w:textAlignment w:val="top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O prazo para manifestar interesse será de </w:t>
      </w:r>
      <w:r w:rsidR="008F5E39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8F5E39">
        <w:rPr>
          <w:rFonts w:ascii="Times New Roman" w:hAnsi="Times New Roman" w:cs="Times New Roman"/>
          <w:sz w:val="24"/>
          <w:szCs w:val="24"/>
        </w:rPr>
        <w:t>Cinco</w:t>
      </w:r>
      <w:r>
        <w:rPr>
          <w:rFonts w:ascii="Times New Roman" w:hAnsi="Times New Roman" w:cs="Times New Roman"/>
          <w:sz w:val="24"/>
          <w:szCs w:val="24"/>
        </w:rPr>
        <w:t>) dias úteis.</w:t>
      </w:r>
      <w:r>
        <w:rPr>
          <w:rFonts w:ascii="Times New Roman" w:hAnsi="Times New Roman" w:cs="Times New Roman"/>
          <w:sz w:val="24"/>
          <w:szCs w:val="24"/>
        </w:rPr>
        <w:br/>
        <w:t> 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Iniciando no dia </w:t>
      </w:r>
      <w:r w:rsidR="008F5E39">
        <w:rPr>
          <w:rFonts w:ascii="Times New Roman" w:hAnsi="Times New Roman" w:cs="Times New Roman"/>
          <w:sz w:val="24"/>
          <w:szCs w:val="24"/>
          <w:u w:val="single"/>
        </w:rPr>
        <w:t>11</w:t>
      </w:r>
      <w:r w:rsidR="00166764">
        <w:rPr>
          <w:rFonts w:ascii="Times New Roman" w:hAnsi="Times New Roman" w:cs="Times New Roman"/>
          <w:sz w:val="24"/>
          <w:szCs w:val="24"/>
          <w:u w:val="single"/>
        </w:rPr>
        <w:t>/0</w:t>
      </w:r>
      <w:r w:rsidR="008F5E39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7D06D8">
        <w:rPr>
          <w:rFonts w:ascii="Times New Roman" w:hAnsi="Times New Roman" w:cs="Times New Roman"/>
          <w:sz w:val="24"/>
          <w:szCs w:val="24"/>
          <w:u w:val="single"/>
        </w:rPr>
        <w:t>/2025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as 07h:00min</w:t>
      </w:r>
      <w:r>
        <w:rPr>
          <w:rFonts w:ascii="Times New Roman" w:hAnsi="Times New Roman" w:cs="Times New Roman"/>
          <w:sz w:val="24"/>
          <w:szCs w:val="24"/>
        </w:rPr>
        <w:br/>
        <w:t> 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Encerrando no dia </w:t>
      </w:r>
      <w:r w:rsidR="008F5E39">
        <w:rPr>
          <w:rFonts w:ascii="Times New Roman" w:hAnsi="Times New Roman" w:cs="Times New Roman"/>
          <w:sz w:val="24"/>
          <w:szCs w:val="24"/>
          <w:u w:val="single"/>
        </w:rPr>
        <w:t>15</w:t>
      </w:r>
      <w:r w:rsidR="00166764">
        <w:rPr>
          <w:rFonts w:ascii="Times New Roman" w:hAnsi="Times New Roman" w:cs="Times New Roman"/>
          <w:sz w:val="24"/>
          <w:szCs w:val="24"/>
          <w:u w:val="single"/>
        </w:rPr>
        <w:t>/0</w:t>
      </w:r>
      <w:r w:rsidR="00F900DE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7D06D8">
        <w:rPr>
          <w:rFonts w:ascii="Times New Roman" w:hAnsi="Times New Roman" w:cs="Times New Roman"/>
          <w:sz w:val="24"/>
          <w:szCs w:val="24"/>
          <w:u w:val="single"/>
        </w:rPr>
        <w:t>/2025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as 17h:00min</w:t>
      </w:r>
    </w:p>
    <w:p w14:paraId="78261B41" w14:textId="77777777" w:rsidR="007A142A" w:rsidRDefault="007A142A" w:rsidP="007A142A">
      <w:pPr>
        <w:spacing w:line="336" w:lineRule="atLeast"/>
        <w:jc w:val="center"/>
        <w:textAlignment w:val="top"/>
        <w:rPr>
          <w:rFonts w:ascii="Times New Roman" w:hAnsi="Times New Roman" w:cs="Times New Roman"/>
          <w:sz w:val="24"/>
          <w:szCs w:val="24"/>
          <w:u w:val="single"/>
        </w:rPr>
      </w:pPr>
    </w:p>
    <w:p w14:paraId="68F07B0F" w14:textId="09CEC13D" w:rsidR="007A142A" w:rsidRDefault="007A142A" w:rsidP="00F900DE">
      <w:pPr>
        <w:spacing w:after="0" w:line="240" w:lineRule="auto"/>
        <w:jc w:val="right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Matupá, </w:t>
      </w:r>
      <w:r w:rsidR="008F5E39">
        <w:rPr>
          <w:rFonts w:ascii="Times New Roman" w:hAnsi="Times New Roman" w:cs="Times New Roman"/>
          <w:sz w:val="24"/>
          <w:szCs w:val="24"/>
        </w:rPr>
        <w:t>1</w:t>
      </w:r>
      <w:r w:rsidR="003B6D5C">
        <w:rPr>
          <w:rFonts w:ascii="Times New Roman" w:hAnsi="Times New Roman" w:cs="Times New Roman"/>
          <w:sz w:val="24"/>
          <w:szCs w:val="24"/>
        </w:rPr>
        <w:t>1</w:t>
      </w:r>
      <w:r w:rsidR="0016676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F900DE">
        <w:rPr>
          <w:rFonts w:ascii="Times New Roman" w:hAnsi="Times New Roman" w:cs="Times New Roman"/>
          <w:sz w:val="24"/>
          <w:szCs w:val="24"/>
        </w:rPr>
        <w:t>Ju</w:t>
      </w:r>
      <w:r w:rsidR="008F5E39">
        <w:rPr>
          <w:rFonts w:ascii="Times New Roman" w:hAnsi="Times New Roman" w:cs="Times New Roman"/>
          <w:sz w:val="24"/>
          <w:szCs w:val="24"/>
        </w:rPr>
        <w:t>lho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085CB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ADD553" w14:textId="77777777" w:rsidR="007A142A" w:rsidRDefault="007A142A" w:rsidP="007A142A">
      <w:pPr>
        <w:spacing w:after="0" w:line="240" w:lineRule="auto"/>
        <w:jc w:val="center"/>
        <w:textAlignment w:val="top"/>
        <w:rPr>
          <w:rFonts w:ascii="Times New Roman" w:hAnsi="Times New Roman" w:cs="Times New Roman"/>
          <w:sz w:val="24"/>
          <w:szCs w:val="24"/>
        </w:rPr>
      </w:pPr>
    </w:p>
    <w:p w14:paraId="63DDBA0D" w14:textId="77777777" w:rsidR="007A142A" w:rsidRDefault="007A142A" w:rsidP="007A142A">
      <w:pPr>
        <w:spacing w:after="0" w:line="240" w:lineRule="auto"/>
        <w:jc w:val="center"/>
        <w:textAlignment w:val="top"/>
        <w:rPr>
          <w:rFonts w:ascii="Times New Roman" w:hAnsi="Times New Roman" w:cs="Times New Roman"/>
          <w:sz w:val="24"/>
          <w:szCs w:val="24"/>
        </w:rPr>
      </w:pPr>
    </w:p>
    <w:p w14:paraId="13C7E49A" w14:textId="77777777" w:rsidR="00F900DE" w:rsidRDefault="00F900DE" w:rsidP="007A142A">
      <w:pPr>
        <w:spacing w:after="0" w:line="240" w:lineRule="auto"/>
        <w:jc w:val="center"/>
        <w:textAlignment w:val="top"/>
        <w:rPr>
          <w:rFonts w:ascii="Times New Roman" w:hAnsi="Times New Roman" w:cs="Times New Roman"/>
          <w:sz w:val="24"/>
          <w:szCs w:val="24"/>
        </w:rPr>
      </w:pPr>
    </w:p>
    <w:p w14:paraId="00A6D07C" w14:textId="77777777" w:rsidR="00F900DE" w:rsidRDefault="00F900DE" w:rsidP="007A142A">
      <w:pPr>
        <w:spacing w:after="0" w:line="240" w:lineRule="auto"/>
        <w:jc w:val="center"/>
        <w:textAlignment w:val="top"/>
        <w:rPr>
          <w:rFonts w:ascii="Times New Roman" w:hAnsi="Times New Roman" w:cs="Times New Roman"/>
          <w:sz w:val="24"/>
          <w:szCs w:val="24"/>
        </w:rPr>
      </w:pPr>
    </w:p>
    <w:p w14:paraId="4C3769F3" w14:textId="77777777" w:rsidR="007A142A" w:rsidRDefault="007A142A" w:rsidP="007A142A">
      <w:pPr>
        <w:spacing w:after="0" w:line="240" w:lineRule="auto"/>
        <w:jc w:val="center"/>
        <w:textAlignment w:val="top"/>
        <w:rPr>
          <w:rFonts w:ascii="Times New Roman" w:hAnsi="Times New Roman" w:cs="Times New Roman"/>
          <w:sz w:val="24"/>
          <w:szCs w:val="24"/>
        </w:rPr>
      </w:pPr>
    </w:p>
    <w:p w14:paraId="04E87855" w14:textId="77777777" w:rsidR="00166764" w:rsidRDefault="00166764" w:rsidP="00166764">
      <w:pPr>
        <w:suppressAutoHyphens w:val="0"/>
        <w:autoSpaceDE/>
        <w:autoSpaceDN/>
        <w:adjustRightInd/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14:paraId="655CFB51" w14:textId="77777777" w:rsidR="00166764" w:rsidRPr="00166764" w:rsidRDefault="00166764" w:rsidP="00166764">
      <w:pPr>
        <w:suppressAutoHyphens w:val="0"/>
        <w:autoSpaceDE/>
        <w:autoSpaceDN/>
        <w:adjustRightInd/>
        <w:spacing w:after="0" w:line="240" w:lineRule="auto"/>
        <w:ind w:left="142"/>
        <w:jc w:val="center"/>
        <w:rPr>
          <w:rFonts w:ascii="Times New Roman" w:eastAsia="Calibri" w:hAnsi="Times New Roman" w:cs="Times New Roman"/>
          <w:sz w:val="24"/>
          <w:szCs w:val="24"/>
          <w:lang w:eastAsia="en-US"/>
          <w14:ligatures w14:val="standardContextual"/>
        </w:rPr>
      </w:pPr>
      <w:r w:rsidRPr="00166764">
        <w:rPr>
          <w:rFonts w:ascii="Times New Roman" w:eastAsia="Calibri" w:hAnsi="Times New Roman" w:cs="Times New Roman"/>
          <w:sz w:val="24"/>
          <w:szCs w:val="24"/>
          <w:lang w:eastAsia="en-US"/>
          <w14:ligatures w14:val="standardContextual"/>
        </w:rPr>
        <w:t>___________________________________</w:t>
      </w:r>
    </w:p>
    <w:p w14:paraId="060F2429" w14:textId="77777777" w:rsidR="00F900DE" w:rsidRPr="00F900DE" w:rsidRDefault="00F900DE" w:rsidP="00F900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</w:rPr>
      </w:pPr>
      <w:r w:rsidRPr="00F900D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</w:rPr>
        <w:t>ELAINE ROCHA TUSSI</w:t>
      </w:r>
    </w:p>
    <w:p w14:paraId="0DEADAFE" w14:textId="77777777" w:rsidR="00F900DE" w:rsidRPr="00F900DE" w:rsidRDefault="00F900DE" w:rsidP="00F900D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</w:rPr>
      </w:pPr>
      <w:r w:rsidRPr="00F900D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</w:rPr>
        <w:t>Adjunta Imediata</w:t>
      </w:r>
    </w:p>
    <w:p w14:paraId="05DFE831" w14:textId="77777777" w:rsidR="00F900DE" w:rsidRPr="00F900DE" w:rsidRDefault="00F900DE" w:rsidP="00F900D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</w:rPr>
      </w:pPr>
      <w:r w:rsidRPr="00F900D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</w:rPr>
        <w:t>Portaria nº 14986/2025</w:t>
      </w:r>
    </w:p>
    <w:p w14:paraId="6D457663" w14:textId="77777777" w:rsidR="0059206B" w:rsidRPr="007A142A" w:rsidRDefault="0059206B" w:rsidP="007A142A"/>
    <w:sectPr w:rsidR="0059206B" w:rsidRPr="007A142A" w:rsidSect="0059206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596FD" w14:textId="77777777" w:rsidR="00D41933" w:rsidRDefault="00D41933" w:rsidP="0059206B">
      <w:pPr>
        <w:spacing w:after="0" w:line="240" w:lineRule="auto"/>
      </w:pPr>
      <w:r>
        <w:separator/>
      </w:r>
    </w:p>
  </w:endnote>
  <w:endnote w:type="continuationSeparator" w:id="0">
    <w:p w14:paraId="405675C6" w14:textId="77777777" w:rsidR="00D41933" w:rsidRDefault="00D41933" w:rsidP="00592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80B25" w14:textId="77777777" w:rsidR="00D41933" w:rsidRDefault="00D41933" w:rsidP="0059206B">
      <w:pPr>
        <w:spacing w:after="0" w:line="240" w:lineRule="auto"/>
      </w:pPr>
      <w:r>
        <w:separator/>
      </w:r>
    </w:p>
  </w:footnote>
  <w:footnote w:type="continuationSeparator" w:id="0">
    <w:p w14:paraId="1AE320C2" w14:textId="77777777" w:rsidR="00D41933" w:rsidRDefault="00D41933" w:rsidP="00592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6B51F" w14:textId="77777777" w:rsidR="0059206B" w:rsidRPr="0059206B" w:rsidRDefault="0059206B" w:rsidP="0059206B">
    <w:pPr>
      <w:suppressAutoHyphens w:val="0"/>
      <w:autoSpaceDE/>
      <w:autoSpaceDN/>
      <w:adjustRightInd/>
      <w:spacing w:after="0" w:line="240" w:lineRule="auto"/>
      <w:jc w:val="center"/>
      <w:rPr>
        <w:rFonts w:ascii="Arial" w:eastAsia="Times New Roman" w:hAnsi="Arial" w:cs="Arial"/>
        <w:b/>
        <w:snapToGrid w:val="0"/>
        <w:color w:val="auto"/>
        <w:spacing w:val="36"/>
        <w:kern w:val="0"/>
        <w:sz w:val="32"/>
        <w:szCs w:val="36"/>
        <w:lang w:eastAsia="pt-BR"/>
      </w:rPr>
    </w:pPr>
    <w:r w:rsidRPr="0059206B">
      <w:rPr>
        <w:rFonts w:ascii="Arial" w:eastAsia="Times New Roman" w:hAnsi="Arial" w:cs="Arial"/>
        <w:b/>
        <w:noProof/>
        <w:color w:val="auto"/>
        <w:spacing w:val="36"/>
        <w:kern w:val="0"/>
        <w:sz w:val="32"/>
        <w:szCs w:val="36"/>
        <w:lang w:eastAsia="pt-BR"/>
      </w:rPr>
      <w:drawing>
        <wp:anchor distT="0" distB="0" distL="114300" distR="114300" simplePos="0" relativeHeight="251659264" behindDoc="0" locked="0" layoutInCell="1" allowOverlap="1" wp14:anchorId="2B078F55" wp14:editId="5C127B41">
          <wp:simplePos x="0" y="0"/>
          <wp:positionH relativeFrom="column">
            <wp:posOffset>-710565</wp:posOffset>
          </wp:positionH>
          <wp:positionV relativeFrom="paragraph">
            <wp:posOffset>-314325</wp:posOffset>
          </wp:positionV>
          <wp:extent cx="857250" cy="1097280"/>
          <wp:effectExtent l="0" t="0" r="0" b="762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9206B">
      <w:rPr>
        <w:rFonts w:ascii="Arial" w:eastAsia="Times New Roman" w:hAnsi="Arial" w:cs="Arial"/>
        <w:b/>
        <w:snapToGrid w:val="0"/>
        <w:color w:val="auto"/>
        <w:spacing w:val="36"/>
        <w:kern w:val="0"/>
        <w:sz w:val="32"/>
        <w:szCs w:val="36"/>
        <w:lang w:eastAsia="pt-BR"/>
      </w:rPr>
      <w:t>Estado de Mato Grosso</w:t>
    </w:r>
  </w:p>
  <w:p w14:paraId="457F6723" w14:textId="77777777" w:rsidR="0059206B" w:rsidRPr="0059206B" w:rsidRDefault="0059206B" w:rsidP="0059206B">
    <w:pPr>
      <w:suppressAutoHyphens w:val="0"/>
      <w:autoSpaceDE/>
      <w:autoSpaceDN/>
      <w:adjustRightInd/>
      <w:spacing w:after="0" w:line="240" w:lineRule="auto"/>
      <w:jc w:val="center"/>
      <w:rPr>
        <w:rFonts w:ascii="Arial" w:eastAsia="Times New Roman" w:hAnsi="Arial" w:cs="Arial"/>
        <w:b/>
        <w:snapToGrid w:val="0"/>
        <w:color w:val="auto"/>
        <w:spacing w:val="36"/>
        <w:kern w:val="0"/>
        <w:sz w:val="40"/>
        <w:szCs w:val="42"/>
        <w:lang w:eastAsia="pt-BR"/>
      </w:rPr>
    </w:pPr>
    <w:r w:rsidRPr="0059206B">
      <w:rPr>
        <w:rFonts w:ascii="Arial" w:eastAsia="Times New Roman" w:hAnsi="Arial" w:cs="Arial"/>
        <w:b/>
        <w:snapToGrid w:val="0"/>
        <w:color w:val="auto"/>
        <w:spacing w:val="36"/>
        <w:kern w:val="0"/>
        <w:sz w:val="40"/>
        <w:szCs w:val="42"/>
        <w:lang w:eastAsia="pt-BR"/>
      </w:rPr>
      <w:t>Prefeitura Municipal de Matupá</w:t>
    </w:r>
  </w:p>
  <w:p w14:paraId="43A493BD" w14:textId="77777777" w:rsidR="0059206B" w:rsidRPr="0059206B" w:rsidRDefault="0059206B" w:rsidP="0059206B">
    <w:pPr>
      <w:suppressAutoHyphens w:val="0"/>
      <w:autoSpaceDE/>
      <w:autoSpaceDN/>
      <w:adjustRightInd/>
      <w:spacing w:after="0" w:line="240" w:lineRule="auto"/>
      <w:jc w:val="center"/>
      <w:rPr>
        <w:rFonts w:ascii="Arial" w:eastAsia="Times New Roman" w:hAnsi="Arial" w:cs="Arial"/>
        <w:b/>
        <w:snapToGrid w:val="0"/>
        <w:color w:val="auto"/>
        <w:spacing w:val="36"/>
        <w:kern w:val="0"/>
        <w:sz w:val="24"/>
        <w:szCs w:val="42"/>
        <w:lang w:eastAsia="pt-BR"/>
      </w:rPr>
    </w:pPr>
    <w:r w:rsidRPr="0059206B">
      <w:rPr>
        <w:rFonts w:ascii="Arial" w:eastAsia="Times New Roman" w:hAnsi="Arial" w:cs="Arial"/>
        <w:b/>
        <w:snapToGrid w:val="0"/>
        <w:color w:val="auto"/>
        <w:spacing w:val="36"/>
        <w:kern w:val="0"/>
        <w:sz w:val="24"/>
        <w:szCs w:val="42"/>
        <w:lang w:eastAsia="pt-BR"/>
      </w:rPr>
      <w:t>Secretaria Municipal de Educação e Desporto</w:t>
    </w:r>
  </w:p>
  <w:p w14:paraId="1BC49453" w14:textId="77777777" w:rsidR="0059206B" w:rsidRDefault="0059206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42A"/>
    <w:rsid w:val="00014B5B"/>
    <w:rsid w:val="00085CB9"/>
    <w:rsid w:val="0009559B"/>
    <w:rsid w:val="00166764"/>
    <w:rsid w:val="001874DD"/>
    <w:rsid w:val="003B6D5C"/>
    <w:rsid w:val="003F20ED"/>
    <w:rsid w:val="004E4BAC"/>
    <w:rsid w:val="0059206B"/>
    <w:rsid w:val="00605AEA"/>
    <w:rsid w:val="00664E07"/>
    <w:rsid w:val="007A142A"/>
    <w:rsid w:val="007D06D8"/>
    <w:rsid w:val="008604D0"/>
    <w:rsid w:val="008F5E39"/>
    <w:rsid w:val="00A9338F"/>
    <w:rsid w:val="00AE6AF7"/>
    <w:rsid w:val="00D41933"/>
    <w:rsid w:val="00F900DE"/>
    <w:rsid w:val="00F96303"/>
    <w:rsid w:val="00FA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1B173"/>
  <w15:chartTrackingRefBased/>
  <w15:docId w15:val="{1D81DA9E-2120-4789-B449-A3625CFD9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42A"/>
    <w:pPr>
      <w:suppressAutoHyphens/>
      <w:autoSpaceDE w:val="0"/>
      <w:autoSpaceDN w:val="0"/>
      <w:adjustRightInd w:val="0"/>
      <w:spacing w:line="252" w:lineRule="auto"/>
    </w:pPr>
    <w:rPr>
      <w:rFonts w:ascii="Calibri" w:eastAsia="SimSun" w:hAnsi="Calibri" w:cs="Calibri"/>
      <w:color w:val="000000"/>
      <w:kern w:val="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A142A"/>
    <w:pPr>
      <w:suppressAutoHyphens w:val="0"/>
      <w:autoSpaceDE/>
      <w:autoSpaceDN/>
      <w:adjustRightInd/>
      <w:spacing w:after="0" w:line="240" w:lineRule="auto"/>
    </w:pPr>
    <w:rPr>
      <w:rFonts w:ascii="Segoe UI" w:eastAsiaTheme="minorHAnsi" w:hAnsi="Segoe UI" w:cs="Segoe UI"/>
      <w:color w:val="auto"/>
      <w:kern w:val="0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142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920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206B"/>
    <w:rPr>
      <w:rFonts w:ascii="Calibri" w:eastAsia="SimSun" w:hAnsi="Calibri" w:cs="Calibri"/>
      <w:color w:val="000000"/>
      <w:kern w:val="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5920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06B"/>
    <w:rPr>
      <w:rFonts w:ascii="Calibri" w:eastAsia="SimSun" w:hAnsi="Calibri" w:cs="Calibri"/>
      <w:color w:val="000000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2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Juci</dc:creator>
  <cp:keywords/>
  <dc:description/>
  <cp:lastModifiedBy>Elaine Rocha Tussi</cp:lastModifiedBy>
  <cp:revision>7</cp:revision>
  <cp:lastPrinted>2025-07-15T17:37:00Z</cp:lastPrinted>
  <dcterms:created xsi:type="dcterms:W3CDTF">2025-06-16T18:45:00Z</dcterms:created>
  <dcterms:modified xsi:type="dcterms:W3CDTF">2025-07-15T17:37:00Z</dcterms:modified>
</cp:coreProperties>
</file>