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39BD" w14:textId="39F70225" w:rsidR="002560B9" w:rsidRPr="002560B9" w:rsidRDefault="002560B9" w:rsidP="002560B9">
      <w:pPr>
        <w:rPr>
          <w:b/>
          <w:sz w:val="17"/>
          <w:szCs w:val="17"/>
        </w:rPr>
      </w:pPr>
      <w:bookmarkStart w:id="0" w:name="_Hlk174633042"/>
      <w:bookmarkStart w:id="1" w:name="_Hlk174976505"/>
      <w:r w:rsidRPr="002560B9">
        <w:rPr>
          <w:b/>
          <w:sz w:val="17"/>
          <w:szCs w:val="17"/>
        </w:rPr>
        <w:t>AVISO</w:t>
      </w:r>
      <w:r w:rsidR="00840A05">
        <w:rPr>
          <w:b/>
          <w:sz w:val="17"/>
          <w:szCs w:val="17"/>
        </w:rPr>
        <w:t xml:space="preserve"> DE</w:t>
      </w:r>
      <w:r w:rsidRPr="002560B9">
        <w:rPr>
          <w:b/>
          <w:sz w:val="17"/>
          <w:szCs w:val="17"/>
        </w:rPr>
        <w:t xml:space="preserve"> RESULTADO - CREDENCIAMENTO 001/2025 </w:t>
      </w:r>
      <w:r w:rsidRPr="002560B9">
        <w:rPr>
          <w:b/>
          <w:sz w:val="17"/>
          <w:szCs w:val="17"/>
        </w:rPr>
        <w:t xml:space="preserve">- </w:t>
      </w:r>
      <w:r w:rsidRPr="002560B9">
        <w:rPr>
          <w:b/>
          <w:sz w:val="17"/>
          <w:szCs w:val="17"/>
        </w:rPr>
        <w:t>INEXIGIBILIDADE DE LICITAÇÃO</w:t>
      </w:r>
    </w:p>
    <w:p w14:paraId="1F53993A" w14:textId="31BFA457" w:rsidR="002560B9" w:rsidRPr="002560B9" w:rsidRDefault="002560B9" w:rsidP="002560B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17"/>
          <w:szCs w:val="17"/>
        </w:rPr>
      </w:pPr>
      <w:r w:rsidRPr="002560B9">
        <w:rPr>
          <w:sz w:val="17"/>
          <w:szCs w:val="17"/>
        </w:rPr>
        <w:t xml:space="preserve">A Prefeitura Municipal de Matupá, através da Comissão Permanente de Licitação, comunica a todos os interessados que recebeu documentos e credenciou no </w:t>
      </w:r>
      <w:r w:rsidRPr="002560B9">
        <w:rPr>
          <w:color w:val="000000"/>
          <w:sz w:val="17"/>
          <w:szCs w:val="17"/>
        </w:rPr>
        <w:t>CREDENCIAMENTO DE EMPRESAS PARA SERVIÇOS DE FONOAUDIOLOGIA PARA ATENDER O CENTRO MUNICIPAL MULTIPROFISSIONAL DE ATENDIMENTO EDUCACIONAL ESPECIALIZADO DE MATUPÁ EM ATENDIMENTO A</w:t>
      </w:r>
      <w:r w:rsidRPr="002560B9">
        <w:rPr>
          <w:sz w:val="17"/>
          <w:szCs w:val="17"/>
        </w:rPr>
        <w:t xml:space="preserve"> SECRETARIA MUNICIPAL DE EDUCAÇÃO.</w:t>
      </w:r>
      <w:r w:rsidRPr="002560B9">
        <w:rPr>
          <w:b/>
          <w:bCs/>
          <w:sz w:val="17"/>
          <w:szCs w:val="17"/>
        </w:rPr>
        <w:t xml:space="preserve"> </w:t>
      </w:r>
      <w:r w:rsidRPr="002560B9">
        <w:rPr>
          <w:rFonts w:eastAsia="PMingLiU"/>
          <w:sz w:val="17"/>
          <w:szCs w:val="17"/>
        </w:rPr>
        <w:t xml:space="preserve"> a Empresa </w:t>
      </w:r>
      <w:r w:rsidRPr="002560B9">
        <w:rPr>
          <w:rFonts w:eastAsiaTheme="minorEastAsia"/>
          <w:sz w:val="17"/>
          <w:szCs w:val="17"/>
          <w:lang w:val="pt-PT"/>
        </w:rPr>
        <w:t>A D PRESTADORA DE SERVIÇOS LTDA</w:t>
      </w:r>
      <w:r w:rsidRPr="002560B9">
        <w:rPr>
          <w:rFonts w:eastAsiaTheme="minorEastAsia"/>
          <w:b/>
          <w:bCs/>
          <w:sz w:val="17"/>
          <w:szCs w:val="17"/>
          <w:lang w:val="pt-PT"/>
        </w:rPr>
        <w:t xml:space="preserve"> </w:t>
      </w:r>
      <w:r w:rsidRPr="002560B9">
        <w:rPr>
          <w:rFonts w:eastAsiaTheme="minorEastAsia"/>
          <w:sz w:val="17"/>
          <w:szCs w:val="17"/>
          <w:lang w:val="pt-PT"/>
        </w:rPr>
        <w:t>inscrita no CNPJ sob o nº 55.572.035/0001-97.</w:t>
      </w:r>
      <w:r w:rsidRPr="002560B9">
        <w:rPr>
          <w:rFonts w:eastAsiaTheme="minorEastAsia"/>
          <w:b/>
          <w:bCs/>
          <w:sz w:val="17"/>
          <w:szCs w:val="17"/>
          <w:lang w:val="pt-PT"/>
        </w:rPr>
        <w:t xml:space="preserve"> </w:t>
      </w:r>
      <w:r w:rsidRPr="002560B9">
        <w:rPr>
          <w:sz w:val="17"/>
          <w:szCs w:val="17"/>
        </w:rPr>
        <w:t>Matupá – MT, 10 de março de 2025.</w:t>
      </w:r>
      <w:r w:rsidRPr="002560B9">
        <w:rPr>
          <w:sz w:val="17"/>
          <w:szCs w:val="17"/>
        </w:rPr>
        <w:t xml:space="preserve"> </w:t>
      </w:r>
      <w:r w:rsidRPr="002560B9">
        <w:rPr>
          <w:sz w:val="17"/>
          <w:szCs w:val="17"/>
        </w:rPr>
        <w:t>SUELEN CRISTINE JAROSESKI</w:t>
      </w:r>
      <w:r w:rsidRPr="002560B9">
        <w:rPr>
          <w:b/>
          <w:sz w:val="17"/>
          <w:szCs w:val="17"/>
        </w:rPr>
        <w:t xml:space="preserve"> </w:t>
      </w:r>
      <w:r w:rsidRPr="002560B9">
        <w:rPr>
          <w:sz w:val="17"/>
          <w:szCs w:val="17"/>
        </w:rPr>
        <w:t>- Agente de Contratação -</w:t>
      </w:r>
    </w:p>
    <w:p w14:paraId="652A0E86" w14:textId="77777777" w:rsidR="002560B9" w:rsidRDefault="002560B9" w:rsidP="002560B9">
      <w:pPr>
        <w:tabs>
          <w:tab w:val="center" w:pos="4252"/>
          <w:tab w:val="left" w:pos="7620"/>
        </w:tabs>
        <w:jc w:val="center"/>
      </w:pPr>
    </w:p>
    <w:p w14:paraId="197C1D53" w14:textId="77777777" w:rsidR="002560B9" w:rsidRDefault="002560B9" w:rsidP="002560B9">
      <w:pPr>
        <w:tabs>
          <w:tab w:val="center" w:pos="4252"/>
          <w:tab w:val="left" w:pos="7620"/>
        </w:tabs>
        <w:jc w:val="center"/>
      </w:pPr>
    </w:p>
    <w:bookmarkEnd w:id="0"/>
    <w:bookmarkEnd w:id="1"/>
    <w:p w14:paraId="076C1357" w14:textId="77777777" w:rsidR="00970724" w:rsidRDefault="00970724"/>
    <w:sectPr w:rsidR="00970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B9"/>
    <w:rsid w:val="002560B9"/>
    <w:rsid w:val="00840A05"/>
    <w:rsid w:val="009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E36A"/>
  <w15:chartTrackingRefBased/>
  <w15:docId w15:val="{DC35AE26-E3F3-45AE-9078-4CF5D0FF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2</cp:revision>
  <dcterms:created xsi:type="dcterms:W3CDTF">2025-03-10T21:12:00Z</dcterms:created>
  <dcterms:modified xsi:type="dcterms:W3CDTF">2025-03-10T21:16:00Z</dcterms:modified>
</cp:coreProperties>
</file>